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3624A8"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97F1D">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77308" w:rsidRPr="00277308">
        <w:t>Construction Project Management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77308" w:rsidRPr="00277308">
        <w:t>CMGT 2203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77308" w:rsidRPr="00277308">
        <w:t>CMGT 220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97F1D">
        <w:fldChar w:fldCharType="begin">
          <w:ffData>
            <w:name w:val="Text27"/>
            <w:enabled/>
            <w:calcOnExit w:val="0"/>
            <w:textInput>
              <w:maxLength w:val="30"/>
            </w:textInput>
          </w:ffData>
        </w:fldChar>
      </w:r>
      <w:bookmarkStart w:id="5" w:name="Text27"/>
      <w:r w:rsidRPr="00797F1D">
        <w:instrText xml:space="preserve"> FORMTEXT </w:instrText>
      </w:r>
      <w:r w:rsidRPr="00797F1D">
        <w:fldChar w:fldCharType="separate"/>
      </w:r>
      <w:r w:rsidR="00277308" w:rsidRPr="00797F1D">
        <w:t>3</w:t>
      </w:r>
      <w:r w:rsidRPr="00797F1D">
        <w:fldChar w:fldCharType="end"/>
      </w:r>
      <w:bookmarkEnd w:id="5"/>
      <w:r w:rsidRPr="00797F1D">
        <w:t>-</w:t>
      </w:r>
      <w:r w:rsidRPr="00797F1D">
        <w:fldChar w:fldCharType="begin">
          <w:ffData>
            <w:name w:val="Text33"/>
            <w:enabled/>
            <w:calcOnExit w:val="0"/>
            <w:textInput/>
          </w:ffData>
        </w:fldChar>
      </w:r>
      <w:bookmarkStart w:id="6" w:name="Text33"/>
      <w:r w:rsidRPr="00797F1D">
        <w:instrText xml:space="preserve"> FORMTEXT </w:instrText>
      </w:r>
      <w:r w:rsidRPr="00797F1D">
        <w:fldChar w:fldCharType="separate"/>
      </w:r>
      <w:r w:rsidR="00277308" w:rsidRPr="00797F1D">
        <w:t>0</w:t>
      </w:r>
      <w:r w:rsidRPr="00797F1D">
        <w:fldChar w:fldCharType="end"/>
      </w:r>
      <w:bookmarkEnd w:id="6"/>
      <w:r w:rsidRPr="00797F1D">
        <w:t>-</w:t>
      </w:r>
      <w:r w:rsidRPr="00797F1D">
        <w:fldChar w:fldCharType="begin">
          <w:ffData>
            <w:name w:val="Text34"/>
            <w:enabled/>
            <w:calcOnExit w:val="0"/>
            <w:textInput/>
          </w:ffData>
        </w:fldChar>
      </w:r>
      <w:bookmarkStart w:id="7" w:name="Text34"/>
      <w:r w:rsidRPr="00797F1D">
        <w:instrText xml:space="preserve"> FORMTEXT </w:instrText>
      </w:r>
      <w:r w:rsidRPr="00797F1D">
        <w:fldChar w:fldCharType="separate"/>
      </w:r>
      <w:r w:rsidR="00277308" w:rsidRPr="00797F1D">
        <w:t>3</w:t>
      </w:r>
      <w:r w:rsidRPr="00797F1D">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97F1D">
        <w:fldChar w:fldCharType="begin">
          <w:ffData>
            <w:name w:val="Text27"/>
            <w:enabled/>
            <w:calcOnExit w:val="0"/>
            <w:textInput>
              <w:maxLength w:val="30"/>
            </w:textInput>
          </w:ffData>
        </w:fldChar>
      </w:r>
      <w:r w:rsidRPr="00797F1D">
        <w:instrText xml:space="preserve"> FORMTEXT </w:instrText>
      </w:r>
      <w:r w:rsidRPr="00797F1D">
        <w:fldChar w:fldCharType="separate"/>
      </w:r>
      <w:r w:rsidR="003624A8" w:rsidRPr="00797F1D">
        <w:t>45</w:t>
      </w:r>
      <w:r w:rsidRPr="00797F1D">
        <w:fldChar w:fldCharType="end"/>
      </w:r>
      <w:r w:rsidRPr="00797F1D">
        <w:t>-</w:t>
      </w:r>
      <w:r w:rsidRPr="00797F1D">
        <w:fldChar w:fldCharType="begin">
          <w:ffData>
            <w:name w:val="Text35"/>
            <w:enabled/>
            <w:calcOnExit w:val="0"/>
            <w:textInput/>
          </w:ffData>
        </w:fldChar>
      </w:r>
      <w:bookmarkStart w:id="8" w:name="Text35"/>
      <w:r w:rsidRPr="00797F1D">
        <w:instrText xml:space="preserve"> FORMTEXT </w:instrText>
      </w:r>
      <w:r w:rsidRPr="00797F1D">
        <w:fldChar w:fldCharType="separate"/>
      </w:r>
      <w:r w:rsidR="003624A8" w:rsidRPr="00797F1D">
        <w:t>0</w:t>
      </w:r>
      <w:r w:rsidRPr="00797F1D">
        <w:fldChar w:fldCharType="end"/>
      </w:r>
      <w:bookmarkEnd w:id="8"/>
      <w:r w:rsidRPr="00797F1D">
        <w:t>-</w:t>
      </w:r>
      <w:r w:rsidRPr="00797F1D">
        <w:fldChar w:fldCharType="begin">
          <w:ffData>
            <w:name w:val="Text36"/>
            <w:enabled/>
            <w:calcOnExit w:val="0"/>
            <w:textInput/>
          </w:ffData>
        </w:fldChar>
      </w:r>
      <w:bookmarkStart w:id="9" w:name="Text36"/>
      <w:r w:rsidRPr="00797F1D">
        <w:instrText xml:space="preserve"> FORMTEXT </w:instrText>
      </w:r>
      <w:r w:rsidRPr="00797F1D">
        <w:fldChar w:fldCharType="separate"/>
      </w:r>
      <w:r w:rsidR="003624A8" w:rsidRPr="00797F1D">
        <w:t>45</w:t>
      </w:r>
      <w:r w:rsidRPr="00797F1D">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77308" w:rsidRPr="00277308">
        <w:t>52.2001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77308" w:rsidRPr="00277308">
        <w:t>Covers the requirements of managing construction projects. Concentrates on time management, estimating, scheduling, field operations, home office management, site and material procurement, and the bid process as well as the importance of team development in project completion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77308" w:rsidRPr="00277308">
        <w:t>Eligibility for ENGL 1013</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77308" w:rsidRPr="0027730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77308" w:rsidRPr="00277308">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77308" w:rsidRPr="00277308">
        <w:t xml:space="preserve">Explain the roles of individual construction project team members. </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77308" w:rsidRPr="00277308">
        <w:t>Demonstrate proper use of documents for managing construction projects.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77308" w:rsidRPr="00277308">
        <w:t>Identify professional ethics of construction project team members.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77308" w:rsidRPr="00277308">
        <w:t>Conduct a project meeting.</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277308" w:rsidRPr="00277308">
        <w:t>Prepare a construction project progress payment using a schedule of values.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461CF6" w:rsidRPr="00461CF6">
        <w:t>Tests, homework and projects will be given during the semester.</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461CF6" w:rsidRPr="00461CF6">
        <w:t>Instructor designed examinations will be administered during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461CF6" w:rsidRPr="00461CF6">
        <w:t>A final exam will be administered at the end of the semester.</w:t>
      </w:r>
      <w:r>
        <w:fldChar w:fldCharType="end"/>
      </w:r>
      <w:bookmarkEnd w:id="23"/>
    </w:p>
    <w:p w:rsidR="00594256" w:rsidRDefault="00594256" w:rsidP="0055677F">
      <w:pPr>
        <w:ind w:left="360" w:hanging="360"/>
      </w:pPr>
      <w:r>
        <w:lastRenderedPageBreak/>
        <w:t>4.</w:t>
      </w:r>
      <w:r>
        <w:tab/>
      </w:r>
      <w:r>
        <w:fldChar w:fldCharType="begin">
          <w:ffData>
            <w:name w:val="Text4"/>
            <w:enabled/>
            <w:calcOnExit w:val="0"/>
            <w:textInput/>
          </w:ffData>
        </w:fldChar>
      </w:r>
      <w:bookmarkStart w:id="24" w:name="Text4"/>
      <w:r>
        <w:instrText xml:space="preserve"> FORMTEXT </w:instrText>
      </w:r>
      <w:r>
        <w:fldChar w:fldCharType="separate"/>
      </w:r>
      <w:r w:rsidR="00461CF6" w:rsidRPr="00461CF6">
        <w:t>A departmentally designed set of questions, which will be the same for all classes and all instructors, will cover the learning outcomes, and will be graded with a common rubric.</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D6C66" w:rsidRPr="00FD6C66" w:rsidRDefault="00594256" w:rsidP="00FD6C66">
      <w:r>
        <w:fldChar w:fldCharType="begin">
          <w:ffData>
            <w:name w:val="Text1"/>
            <w:enabled/>
            <w:calcOnExit w:val="0"/>
            <w:textInput/>
          </w:ffData>
        </w:fldChar>
      </w:r>
      <w:bookmarkStart w:id="25" w:name="Text1"/>
      <w:r>
        <w:instrText xml:space="preserve"> FORMTEXT </w:instrText>
      </w:r>
      <w:r>
        <w:fldChar w:fldCharType="separate"/>
      </w:r>
      <w:r w:rsidR="00FD6C66" w:rsidRPr="00FD6C66">
        <w:t>I.</w:t>
      </w:r>
      <w:r w:rsidR="00FD6C66" w:rsidRPr="00FD6C66">
        <w:tab/>
        <w:t>Introduction to Project Management</w:t>
      </w:r>
    </w:p>
    <w:p w:rsidR="00FD6C66" w:rsidRPr="00FD6C66" w:rsidRDefault="00FD6C66" w:rsidP="00FD6C66">
      <w:r w:rsidRPr="00FD6C66">
        <w:t>II.</w:t>
      </w:r>
      <w:r w:rsidRPr="00FD6C66">
        <w:tab/>
        <w:t>The Project Team</w:t>
      </w:r>
    </w:p>
    <w:p w:rsidR="00FD6C66" w:rsidRPr="00FD6C66" w:rsidRDefault="00FD6C66" w:rsidP="00FD6C66">
      <w:r w:rsidRPr="00FD6C66">
        <w:t>III.</w:t>
      </w:r>
      <w:r w:rsidRPr="00FD6C66">
        <w:tab/>
        <w:t>Use of Construction Documents on the Jobsite</w:t>
      </w:r>
    </w:p>
    <w:p w:rsidR="00FD6C66" w:rsidRPr="00FD6C66" w:rsidRDefault="00FD6C66" w:rsidP="00FD6C66">
      <w:r w:rsidRPr="00FD6C66">
        <w:t>IV.</w:t>
      </w:r>
      <w:r w:rsidRPr="00FD6C66">
        <w:tab/>
        <w:t>Submittals, Samples and Shop Drawings</w:t>
      </w:r>
    </w:p>
    <w:p w:rsidR="00FD6C66" w:rsidRPr="00FD6C66" w:rsidRDefault="00FD6C66" w:rsidP="00FD6C66">
      <w:r w:rsidRPr="00FD6C66">
        <w:t>V.</w:t>
      </w:r>
      <w:r w:rsidRPr="00FD6C66">
        <w:tab/>
        <w:t>Documentation and Record Keeping at the Jobsite</w:t>
      </w:r>
    </w:p>
    <w:p w:rsidR="00FD6C66" w:rsidRPr="00FD6C66" w:rsidRDefault="00FD6C66" w:rsidP="00FD6C66">
      <w:r w:rsidRPr="00FD6C66">
        <w:t>VI.</w:t>
      </w:r>
      <w:r w:rsidRPr="00FD6C66">
        <w:tab/>
        <w:t>Jobsite Layout and Control</w:t>
      </w:r>
    </w:p>
    <w:p w:rsidR="00FD6C66" w:rsidRPr="00FD6C66" w:rsidRDefault="00FD6C66" w:rsidP="00FD6C66">
      <w:r w:rsidRPr="00FD6C66">
        <w:t>VII.</w:t>
      </w:r>
      <w:r w:rsidRPr="00FD6C66">
        <w:tab/>
        <w:t>Meetings, Negotiations, and Dispute Resolution</w:t>
      </w:r>
    </w:p>
    <w:p w:rsidR="00FD6C66" w:rsidRPr="00FD6C66" w:rsidRDefault="00FD6C66" w:rsidP="00FD6C66">
      <w:r w:rsidRPr="00FD6C66">
        <w:t>VIII.</w:t>
      </w:r>
      <w:r w:rsidRPr="00FD6C66">
        <w:tab/>
        <w:t>Jobsite Labor Relations and Control</w:t>
      </w:r>
    </w:p>
    <w:p w:rsidR="00FD6C66" w:rsidRPr="00FD6C66" w:rsidRDefault="00FD6C66" w:rsidP="00FD6C66">
      <w:r w:rsidRPr="00FD6C66">
        <w:t>IX.</w:t>
      </w:r>
      <w:r w:rsidRPr="00FD6C66">
        <w:tab/>
        <w:t>Personnel and Safety Management</w:t>
      </w:r>
    </w:p>
    <w:p w:rsidR="00FD6C66" w:rsidRPr="00FD6C66" w:rsidRDefault="00FD6C66" w:rsidP="00FD6C66">
      <w:r w:rsidRPr="00FD6C66">
        <w:t>X.</w:t>
      </w:r>
      <w:r w:rsidRPr="00FD6C66">
        <w:tab/>
        <w:t>Subcontracting and Purchasing</w:t>
      </w:r>
    </w:p>
    <w:p w:rsidR="00FD6C66" w:rsidRPr="00FD6C66" w:rsidRDefault="00FD6C66" w:rsidP="00FD6C66">
      <w:r w:rsidRPr="00FD6C66">
        <w:t>XI.</w:t>
      </w:r>
      <w:r w:rsidRPr="00FD6C66">
        <w:tab/>
        <w:t>Project Quality Management</w:t>
      </w:r>
    </w:p>
    <w:p w:rsidR="00FD6C66" w:rsidRPr="00FD6C66" w:rsidRDefault="00FD6C66" w:rsidP="00FD6C66">
      <w:r w:rsidRPr="00FD6C66">
        <w:t>XII.</w:t>
      </w:r>
      <w:r w:rsidRPr="00FD6C66">
        <w:tab/>
        <w:t>Time and Cost Control</w:t>
      </w:r>
    </w:p>
    <w:p w:rsidR="00FD6C66" w:rsidRPr="00FD6C66" w:rsidRDefault="00FD6C66" w:rsidP="00FD6C66">
      <w:r w:rsidRPr="00FD6C66">
        <w:t>XIII.</w:t>
      </w:r>
      <w:r w:rsidRPr="00FD6C66">
        <w:tab/>
        <w:t>Waste and Environmental Management</w:t>
      </w:r>
    </w:p>
    <w:p w:rsidR="00FD6C66" w:rsidRPr="00FD6C66" w:rsidRDefault="00FD6C66" w:rsidP="00FD6C66">
      <w:r w:rsidRPr="00FD6C66">
        <w:t>XIV.</w:t>
      </w:r>
      <w:r w:rsidRPr="00FD6C66">
        <w:tab/>
        <w:t>Computerized Project Administration</w:t>
      </w:r>
    </w:p>
    <w:p w:rsidR="00FD6C66" w:rsidRPr="00FD6C66" w:rsidRDefault="00FD6C66" w:rsidP="00FD6C66">
      <w:r w:rsidRPr="00FD6C66">
        <w:t>XV.</w:t>
      </w:r>
      <w:r w:rsidRPr="00FD6C66">
        <w:tab/>
        <w:t>Changes and Claims</w:t>
      </w:r>
    </w:p>
    <w:p w:rsidR="00FD6C66" w:rsidRPr="00FD6C66" w:rsidRDefault="00FD6C66" w:rsidP="00FD6C66">
      <w:r w:rsidRPr="00FD6C66">
        <w:t>XVI.</w:t>
      </w:r>
      <w:r w:rsidRPr="00FD6C66">
        <w:tab/>
        <w:t xml:space="preserve">Progress Payments </w:t>
      </w:r>
    </w:p>
    <w:p w:rsidR="00594256" w:rsidRDefault="00FD6C66" w:rsidP="00FD6C66">
      <w:r w:rsidRPr="00FD6C66">
        <w:t>XVII.</w:t>
      </w:r>
      <w:r w:rsidRPr="00FD6C66">
        <w:tab/>
        <w:t>Project Closeout</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F1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7mlGlw335hwP1C86hEuAMOI5MJ62xD0KJyK4Hbg9WwvnKTj0OArQN6Dk+mctiKWU2QLu4aivvGSKaCnT/mwXQ==" w:salt="vCoG8bWeZcKn7d2xPLYDa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7308"/>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24A8"/>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1CF6"/>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97F1D"/>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5DE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D6C66"/>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B8C4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3C8767C-CD37-4C86-A77E-9CA59755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632</Words>
  <Characters>4001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2020-07-29T17:19:00Z</dcterms:created>
  <dcterms:modified xsi:type="dcterms:W3CDTF">2020-09-02T17:14:00Z</dcterms:modified>
</cp:coreProperties>
</file>